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115D" w14:textId="69376A58" w:rsidR="007136DF" w:rsidRDefault="007136DF" w:rsidP="007136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175B81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353DB">
        <w:rPr>
          <w:rFonts w:ascii="ＭＳ 明朝" w:eastAsia="ＭＳ 明朝" w:hAnsi="ＭＳ 明朝" w:hint="eastAsia"/>
          <w:sz w:val="24"/>
          <w:szCs w:val="24"/>
        </w:rPr>
        <w:t>１５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6AECF99E" w14:textId="77777777" w:rsidR="00BB6832" w:rsidRDefault="007136DF" w:rsidP="007136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3124A0" w14:textId="77777777" w:rsidR="007136DF" w:rsidRDefault="007136DF" w:rsidP="009D2484">
      <w:pPr>
        <w:ind w:firstLineChars="200" w:firstLine="4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保護者各位</w:t>
      </w:r>
    </w:p>
    <w:p w14:paraId="1856DC47" w14:textId="77777777" w:rsidR="004C57FC" w:rsidRDefault="004C57FC" w:rsidP="007136DF">
      <w:pPr>
        <w:rPr>
          <w:rFonts w:ascii="ＭＳ 明朝" w:eastAsia="ＭＳ 明朝" w:hAnsi="ＭＳ 明朝"/>
          <w:sz w:val="24"/>
          <w:szCs w:val="24"/>
        </w:rPr>
      </w:pPr>
    </w:p>
    <w:p w14:paraId="574D5493" w14:textId="2F3809C0" w:rsidR="007136DF" w:rsidRDefault="00BE1F87" w:rsidP="007136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36DF">
        <w:rPr>
          <w:rFonts w:ascii="ＭＳ 明朝" w:eastAsia="ＭＳ 明朝" w:hAnsi="ＭＳ 明朝" w:hint="eastAsia"/>
          <w:sz w:val="24"/>
          <w:szCs w:val="24"/>
        </w:rPr>
        <w:t>小牧市</w:t>
      </w:r>
      <w:r w:rsidR="00F14D53">
        <w:rPr>
          <w:rFonts w:ascii="ＭＳ 明朝" w:eastAsia="ＭＳ 明朝" w:hAnsi="ＭＳ 明朝" w:hint="eastAsia"/>
          <w:sz w:val="24"/>
          <w:szCs w:val="24"/>
        </w:rPr>
        <w:t>長</w:t>
      </w:r>
      <w:r w:rsidR="007136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4D53">
        <w:rPr>
          <w:rFonts w:ascii="ＭＳ 明朝" w:eastAsia="ＭＳ 明朝" w:hAnsi="ＭＳ 明朝" w:hint="eastAsia"/>
          <w:sz w:val="24"/>
          <w:szCs w:val="24"/>
        </w:rPr>
        <w:t>山下　史守朗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5F8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CB281DD" w14:textId="77777777" w:rsidR="004C57FC" w:rsidRDefault="004C57FC" w:rsidP="008E6AFC">
      <w:pPr>
        <w:rPr>
          <w:rFonts w:ascii="ＭＳ ゴシック" w:eastAsia="ＭＳ ゴシック" w:hAnsi="ＭＳ ゴシック"/>
          <w:sz w:val="24"/>
          <w:szCs w:val="24"/>
        </w:rPr>
      </w:pPr>
    </w:p>
    <w:p w14:paraId="0EF8D2CA" w14:textId="47BC55D4" w:rsidR="007136DF" w:rsidRDefault="00F14D53" w:rsidP="004C05FB">
      <w:pPr>
        <w:ind w:rightChars="300" w:right="618" w:firstLineChars="900" w:firstLine="21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保育園等</w:t>
      </w:r>
      <w:r w:rsidR="00144B75">
        <w:rPr>
          <w:rFonts w:ascii="ＭＳ 明朝" w:eastAsia="ＭＳ 明朝" w:hAnsi="ＭＳ 明朝" w:hint="eastAsia"/>
          <w:sz w:val="24"/>
          <w:szCs w:val="24"/>
        </w:rPr>
        <w:t>の</w:t>
      </w:r>
      <w:r w:rsidR="009474E2">
        <w:rPr>
          <w:rFonts w:ascii="ＭＳ 明朝" w:eastAsia="ＭＳ 明朝" w:hAnsi="ＭＳ 明朝" w:hint="eastAsia"/>
          <w:sz w:val="24"/>
          <w:szCs w:val="24"/>
        </w:rPr>
        <w:t>利用中止</w:t>
      </w:r>
      <w:r w:rsidR="008A655D">
        <w:rPr>
          <w:rFonts w:ascii="ＭＳ 明朝" w:eastAsia="ＭＳ 明朝" w:hAnsi="ＭＳ 明朝" w:hint="eastAsia"/>
          <w:sz w:val="24"/>
          <w:szCs w:val="24"/>
        </w:rPr>
        <w:t>要請</w:t>
      </w:r>
      <w:r w:rsidR="00092FFE">
        <w:rPr>
          <w:rFonts w:ascii="ＭＳ 明朝" w:eastAsia="ＭＳ 明朝" w:hAnsi="ＭＳ 明朝" w:hint="eastAsia"/>
          <w:sz w:val="24"/>
          <w:szCs w:val="24"/>
        </w:rPr>
        <w:t>の</w:t>
      </w:r>
      <w:r w:rsidR="00B50203">
        <w:rPr>
          <w:rFonts w:ascii="ＭＳ 明朝" w:eastAsia="ＭＳ 明朝" w:hAnsi="ＭＳ 明朝" w:hint="eastAsia"/>
          <w:sz w:val="24"/>
          <w:szCs w:val="24"/>
        </w:rPr>
        <w:t>解除</w:t>
      </w:r>
      <w:r w:rsidR="00AF44EA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ついて</w:t>
      </w:r>
      <w:r w:rsidR="007136DF" w:rsidRPr="007136DF">
        <w:rPr>
          <w:rFonts w:ascii="ＭＳ 明朝" w:eastAsia="ＭＳ 明朝" w:hAnsi="ＭＳ 明朝" w:hint="eastAsia"/>
          <w:sz w:val="24"/>
          <w:szCs w:val="24"/>
        </w:rPr>
        <w:t>（重要通知）</w:t>
      </w:r>
    </w:p>
    <w:p w14:paraId="7ABB5357" w14:textId="77777777" w:rsidR="00E32A75" w:rsidRPr="007136DF" w:rsidRDefault="00E32A75" w:rsidP="00D0477F">
      <w:pPr>
        <w:ind w:rightChars="300" w:right="618" w:firstLineChars="500" w:firstLine="1181"/>
        <w:rPr>
          <w:rFonts w:ascii="ＭＳ 明朝" w:eastAsia="ＭＳ 明朝" w:hAnsi="ＭＳ 明朝"/>
          <w:sz w:val="24"/>
          <w:szCs w:val="24"/>
        </w:rPr>
      </w:pPr>
    </w:p>
    <w:p w14:paraId="483C70CC" w14:textId="6D153F9C" w:rsidR="00B50203" w:rsidRDefault="003B645C" w:rsidP="00010D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4A9A">
        <w:rPr>
          <w:rFonts w:ascii="ＭＳ 明朝" w:eastAsia="ＭＳ 明朝" w:hAnsi="ＭＳ 明朝" w:hint="eastAsia"/>
          <w:sz w:val="24"/>
          <w:szCs w:val="24"/>
        </w:rPr>
        <w:t>小牧市は、新型コロナウイルス</w:t>
      </w:r>
      <w:r w:rsidR="00DE4D1B">
        <w:rPr>
          <w:rFonts w:ascii="ＭＳ 明朝" w:eastAsia="ＭＳ 明朝" w:hAnsi="ＭＳ 明朝" w:hint="eastAsia"/>
          <w:sz w:val="24"/>
          <w:szCs w:val="24"/>
        </w:rPr>
        <w:t>感染症の感染が拡大している状況に</w:t>
      </w:r>
      <w:r w:rsidR="006D06CC">
        <w:rPr>
          <w:rFonts w:ascii="ＭＳ 明朝" w:eastAsia="ＭＳ 明朝" w:hAnsi="ＭＳ 明朝" w:hint="eastAsia"/>
          <w:sz w:val="24"/>
          <w:szCs w:val="24"/>
        </w:rPr>
        <w:t>鑑み、</w:t>
      </w:r>
      <w:r w:rsidR="00B50638">
        <w:rPr>
          <w:rFonts w:ascii="ＭＳ 明朝" w:eastAsia="ＭＳ 明朝" w:hAnsi="ＭＳ 明朝" w:hint="eastAsia"/>
          <w:sz w:val="24"/>
          <w:szCs w:val="24"/>
        </w:rPr>
        <w:t>保育園</w:t>
      </w:r>
      <w:r w:rsidR="002C602B">
        <w:rPr>
          <w:rFonts w:ascii="ＭＳ 明朝" w:eastAsia="ＭＳ 明朝" w:hAnsi="ＭＳ 明朝" w:hint="eastAsia"/>
          <w:sz w:val="24"/>
          <w:szCs w:val="24"/>
        </w:rPr>
        <w:t>等</w:t>
      </w:r>
      <w:r w:rsidR="00B50638">
        <w:rPr>
          <w:rFonts w:ascii="ＭＳ 明朝" w:eastAsia="ＭＳ 明朝" w:hAnsi="ＭＳ 明朝" w:hint="eastAsia"/>
          <w:sz w:val="24"/>
          <w:szCs w:val="24"/>
        </w:rPr>
        <w:t>の利用中止を要請させていただき</w:t>
      </w:r>
      <w:r w:rsidR="002C602B">
        <w:rPr>
          <w:rFonts w:ascii="ＭＳ 明朝" w:eastAsia="ＭＳ 明朝" w:hAnsi="ＭＳ 明朝" w:hint="eastAsia"/>
          <w:sz w:val="24"/>
          <w:szCs w:val="24"/>
        </w:rPr>
        <w:t>ました。</w:t>
      </w:r>
      <w:r w:rsidR="00D74F7A">
        <w:rPr>
          <w:rFonts w:ascii="ＭＳ 明朝" w:eastAsia="ＭＳ 明朝" w:hAnsi="ＭＳ 明朝" w:hint="eastAsia"/>
          <w:sz w:val="24"/>
          <w:szCs w:val="24"/>
        </w:rPr>
        <w:t>その後、愛知県からの期間延長</w:t>
      </w:r>
      <w:r w:rsidR="000C2F49">
        <w:rPr>
          <w:rFonts w:ascii="ＭＳ 明朝" w:eastAsia="ＭＳ 明朝" w:hAnsi="ＭＳ 明朝" w:hint="eastAsia"/>
          <w:sz w:val="24"/>
          <w:szCs w:val="24"/>
        </w:rPr>
        <w:t>の</w:t>
      </w:r>
      <w:r w:rsidR="00D74F7A">
        <w:rPr>
          <w:rFonts w:ascii="ＭＳ 明朝" w:eastAsia="ＭＳ 明朝" w:hAnsi="ＭＳ 明朝" w:hint="eastAsia"/>
          <w:sz w:val="24"/>
          <w:szCs w:val="24"/>
        </w:rPr>
        <w:t>要請を受け、</w:t>
      </w:r>
      <w:r w:rsidR="00AD4AA8">
        <w:rPr>
          <w:rFonts w:ascii="ＭＳ 明朝" w:eastAsia="ＭＳ 明朝" w:hAnsi="ＭＳ 明朝" w:hint="eastAsia"/>
          <w:sz w:val="24"/>
          <w:szCs w:val="24"/>
        </w:rPr>
        <w:t>５月３１日（日）まで、</w:t>
      </w:r>
      <w:r w:rsidR="005752FA">
        <w:rPr>
          <w:rFonts w:ascii="ＭＳ 明朝" w:eastAsia="ＭＳ 明朝" w:hAnsi="ＭＳ 明朝" w:hint="eastAsia"/>
          <w:sz w:val="24"/>
          <w:szCs w:val="24"/>
        </w:rPr>
        <w:t>利用中止</w:t>
      </w:r>
      <w:r w:rsidR="007F3883">
        <w:rPr>
          <w:rFonts w:ascii="ＭＳ 明朝" w:eastAsia="ＭＳ 明朝" w:hAnsi="ＭＳ 明朝" w:hint="eastAsia"/>
          <w:sz w:val="24"/>
          <w:szCs w:val="24"/>
        </w:rPr>
        <w:t>の</w:t>
      </w:r>
      <w:r w:rsidR="00AD4AA8">
        <w:rPr>
          <w:rFonts w:ascii="ＭＳ 明朝" w:eastAsia="ＭＳ 明朝" w:hAnsi="ＭＳ 明朝" w:hint="eastAsia"/>
          <w:sz w:val="24"/>
          <w:szCs w:val="24"/>
        </w:rPr>
        <w:t>延長をお願いさせていただいたところです。</w:t>
      </w:r>
    </w:p>
    <w:p w14:paraId="38D7FCE6" w14:textId="5A35BB2E" w:rsidR="00C20F3A" w:rsidRDefault="00B50203" w:rsidP="00B300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0F3A">
        <w:rPr>
          <w:rFonts w:ascii="ＭＳ 明朝" w:eastAsia="ＭＳ 明朝" w:hAnsi="ＭＳ 明朝" w:hint="eastAsia"/>
          <w:sz w:val="24"/>
          <w:szCs w:val="24"/>
        </w:rPr>
        <w:t>これまで</w:t>
      </w:r>
      <w:r w:rsidR="00DE4D1B">
        <w:rPr>
          <w:rFonts w:ascii="ＭＳ 明朝" w:eastAsia="ＭＳ 明朝" w:hAnsi="ＭＳ 明朝" w:hint="eastAsia"/>
          <w:sz w:val="24"/>
          <w:szCs w:val="24"/>
        </w:rPr>
        <w:t>、</w:t>
      </w:r>
      <w:r w:rsidR="00912376">
        <w:rPr>
          <w:rFonts w:ascii="ＭＳ 明朝" w:eastAsia="ＭＳ 明朝" w:hAnsi="ＭＳ 明朝" w:hint="eastAsia"/>
          <w:sz w:val="24"/>
          <w:szCs w:val="24"/>
        </w:rPr>
        <w:t>国は、全国を対象に「緊急事態</w:t>
      </w:r>
      <w:r w:rsidR="00C20F3A">
        <w:rPr>
          <w:rFonts w:ascii="ＭＳ 明朝" w:eastAsia="ＭＳ 明朝" w:hAnsi="ＭＳ 明朝" w:hint="eastAsia"/>
          <w:sz w:val="24"/>
          <w:szCs w:val="24"/>
        </w:rPr>
        <w:t>宣言」</w:t>
      </w:r>
      <w:r w:rsidR="00912376">
        <w:rPr>
          <w:rFonts w:ascii="ＭＳ 明朝" w:eastAsia="ＭＳ 明朝" w:hAnsi="ＭＳ 明朝" w:hint="eastAsia"/>
          <w:sz w:val="24"/>
          <w:szCs w:val="24"/>
        </w:rPr>
        <w:t>を</w:t>
      </w:r>
      <w:r w:rsidR="005A0540">
        <w:rPr>
          <w:rFonts w:ascii="ＭＳ 明朝" w:eastAsia="ＭＳ 明朝" w:hAnsi="ＭＳ 明朝" w:hint="eastAsia"/>
          <w:sz w:val="24"/>
          <w:szCs w:val="24"/>
        </w:rPr>
        <w:t>出</w:t>
      </w:r>
      <w:r w:rsidR="00912376">
        <w:rPr>
          <w:rFonts w:ascii="ＭＳ 明朝" w:eastAsia="ＭＳ 明朝" w:hAnsi="ＭＳ 明朝" w:hint="eastAsia"/>
          <w:sz w:val="24"/>
          <w:szCs w:val="24"/>
        </w:rPr>
        <w:t>し、</w:t>
      </w:r>
      <w:r w:rsidR="00C20F3A">
        <w:rPr>
          <w:rFonts w:ascii="ＭＳ 明朝" w:eastAsia="ＭＳ 明朝" w:hAnsi="ＭＳ 明朝" w:hint="eastAsia"/>
          <w:sz w:val="24"/>
          <w:szCs w:val="24"/>
        </w:rPr>
        <w:t>愛知県は、</w:t>
      </w:r>
      <w:r w:rsidR="00912376">
        <w:rPr>
          <w:rFonts w:ascii="ＭＳ 明朝" w:eastAsia="ＭＳ 明朝" w:hAnsi="ＭＳ 明朝" w:hint="eastAsia"/>
          <w:sz w:val="24"/>
          <w:szCs w:val="24"/>
        </w:rPr>
        <w:t>特に重点的に感染拡大の防止に向けて取組を進める必要がある「特定警戒都道府県」の指定</w:t>
      </w:r>
      <w:r w:rsidR="00C20F3A">
        <w:rPr>
          <w:rFonts w:ascii="ＭＳ 明朝" w:eastAsia="ＭＳ 明朝" w:hAnsi="ＭＳ 明朝" w:hint="eastAsia"/>
          <w:sz w:val="24"/>
          <w:szCs w:val="24"/>
        </w:rPr>
        <w:t>を受け</w:t>
      </w:r>
      <w:r w:rsidR="00B3009E">
        <w:rPr>
          <w:rFonts w:ascii="ＭＳ 明朝" w:eastAsia="ＭＳ 明朝" w:hAnsi="ＭＳ 明朝" w:hint="eastAsia"/>
          <w:sz w:val="24"/>
          <w:szCs w:val="24"/>
        </w:rPr>
        <w:t>て</w:t>
      </w:r>
      <w:r w:rsidR="00912376">
        <w:rPr>
          <w:rFonts w:ascii="ＭＳ 明朝" w:eastAsia="ＭＳ 明朝" w:hAnsi="ＭＳ 明朝" w:hint="eastAsia"/>
          <w:sz w:val="24"/>
          <w:szCs w:val="24"/>
        </w:rPr>
        <w:t>おりました</w:t>
      </w:r>
      <w:r w:rsidR="00B3009E">
        <w:rPr>
          <w:rFonts w:ascii="ＭＳ 明朝" w:eastAsia="ＭＳ 明朝" w:hAnsi="ＭＳ 明朝" w:hint="eastAsia"/>
          <w:sz w:val="24"/>
          <w:szCs w:val="24"/>
        </w:rPr>
        <w:t>が、</w:t>
      </w:r>
      <w:r w:rsidR="00DE4D1B">
        <w:rPr>
          <w:rFonts w:ascii="ＭＳ 明朝" w:eastAsia="ＭＳ 明朝" w:hAnsi="ＭＳ 明朝" w:hint="eastAsia"/>
          <w:sz w:val="24"/>
          <w:szCs w:val="24"/>
        </w:rPr>
        <w:t>取組の結果、</w:t>
      </w:r>
      <w:r w:rsidR="00C20F3A">
        <w:rPr>
          <w:rFonts w:ascii="ＭＳ 明朝" w:eastAsia="ＭＳ 明朝" w:hAnsi="ＭＳ 明朝" w:hint="eastAsia"/>
          <w:sz w:val="24"/>
          <w:szCs w:val="24"/>
        </w:rPr>
        <w:t>新規感染者の減少傾向が続</w:t>
      </w:r>
      <w:r w:rsidR="00DE4D1B">
        <w:rPr>
          <w:rFonts w:ascii="ＭＳ 明朝" w:eastAsia="ＭＳ 明朝" w:hAnsi="ＭＳ 明朝" w:hint="eastAsia"/>
          <w:sz w:val="24"/>
          <w:szCs w:val="24"/>
        </w:rPr>
        <w:t>いており、国は、</w:t>
      </w:r>
      <w:r w:rsidR="00C20F3A">
        <w:rPr>
          <w:rFonts w:ascii="ＭＳ 明朝" w:eastAsia="ＭＳ 明朝" w:hAnsi="ＭＳ 明朝" w:hint="eastAsia"/>
          <w:sz w:val="24"/>
          <w:szCs w:val="24"/>
        </w:rPr>
        <w:t>５</w:t>
      </w:r>
      <w:r w:rsidR="001B630D">
        <w:rPr>
          <w:rFonts w:ascii="ＭＳ 明朝" w:eastAsia="ＭＳ 明朝" w:hAnsi="ＭＳ 明朝" w:hint="eastAsia"/>
          <w:sz w:val="24"/>
          <w:szCs w:val="24"/>
        </w:rPr>
        <w:t>月</w:t>
      </w:r>
      <w:r w:rsidR="001F5338">
        <w:rPr>
          <w:rFonts w:ascii="ＭＳ 明朝" w:eastAsia="ＭＳ 明朝" w:hAnsi="ＭＳ 明朝" w:hint="eastAsia"/>
          <w:sz w:val="24"/>
          <w:szCs w:val="24"/>
        </w:rPr>
        <w:t>１４日（木</w:t>
      </w:r>
      <w:r w:rsidR="00AD4AA8">
        <w:rPr>
          <w:rFonts w:ascii="ＭＳ 明朝" w:eastAsia="ＭＳ 明朝" w:hAnsi="ＭＳ 明朝" w:hint="eastAsia"/>
          <w:sz w:val="24"/>
          <w:szCs w:val="24"/>
        </w:rPr>
        <w:t>）</w:t>
      </w:r>
      <w:r w:rsidR="00912376">
        <w:rPr>
          <w:rFonts w:ascii="ＭＳ 明朝" w:eastAsia="ＭＳ 明朝" w:hAnsi="ＭＳ 明朝" w:hint="eastAsia"/>
          <w:sz w:val="24"/>
          <w:szCs w:val="24"/>
        </w:rPr>
        <w:t>をもって</w:t>
      </w:r>
      <w:r w:rsidR="00AD45DB">
        <w:rPr>
          <w:rFonts w:ascii="ＭＳ 明朝" w:eastAsia="ＭＳ 明朝" w:hAnsi="ＭＳ 明朝" w:hint="eastAsia"/>
          <w:sz w:val="24"/>
          <w:szCs w:val="24"/>
        </w:rPr>
        <w:t>、</w:t>
      </w:r>
      <w:r w:rsidR="00C353DB">
        <w:rPr>
          <w:rFonts w:ascii="ＭＳ 明朝" w:eastAsia="ＭＳ 明朝" w:hAnsi="ＭＳ 明朝" w:hint="eastAsia"/>
          <w:sz w:val="24"/>
          <w:szCs w:val="24"/>
        </w:rPr>
        <w:t>愛知県の</w:t>
      </w:r>
      <w:r w:rsidR="00AD4AA8">
        <w:rPr>
          <w:rFonts w:ascii="ＭＳ 明朝" w:eastAsia="ＭＳ 明朝" w:hAnsi="ＭＳ 明朝" w:hint="eastAsia"/>
          <w:sz w:val="24"/>
          <w:szCs w:val="24"/>
        </w:rPr>
        <w:t>「特定警戒都道府県」</w:t>
      </w:r>
      <w:r w:rsidR="00C20F3A">
        <w:rPr>
          <w:rFonts w:ascii="ＭＳ 明朝" w:eastAsia="ＭＳ 明朝" w:hAnsi="ＭＳ 明朝" w:hint="eastAsia"/>
          <w:sz w:val="24"/>
          <w:szCs w:val="24"/>
        </w:rPr>
        <w:t>の指定</w:t>
      </w:r>
      <w:r w:rsidR="00C353DB">
        <w:rPr>
          <w:rFonts w:ascii="ＭＳ 明朝" w:eastAsia="ＭＳ 明朝" w:hAnsi="ＭＳ 明朝" w:hint="eastAsia"/>
          <w:sz w:val="24"/>
          <w:szCs w:val="24"/>
        </w:rPr>
        <w:t>を</w:t>
      </w:r>
      <w:r w:rsidR="00C20F3A">
        <w:rPr>
          <w:rFonts w:ascii="ＭＳ 明朝" w:eastAsia="ＭＳ 明朝" w:hAnsi="ＭＳ 明朝" w:hint="eastAsia"/>
          <w:sz w:val="24"/>
          <w:szCs w:val="24"/>
        </w:rPr>
        <w:t>解除</w:t>
      </w:r>
      <w:r w:rsidR="00C353DB">
        <w:rPr>
          <w:rFonts w:ascii="ＭＳ 明朝" w:eastAsia="ＭＳ 明朝" w:hAnsi="ＭＳ 明朝" w:hint="eastAsia"/>
          <w:sz w:val="24"/>
          <w:szCs w:val="24"/>
        </w:rPr>
        <w:t>すること</w:t>
      </w:r>
      <w:r w:rsidR="0065501D">
        <w:rPr>
          <w:rFonts w:ascii="ＭＳ 明朝" w:eastAsia="ＭＳ 明朝" w:hAnsi="ＭＳ 明朝" w:hint="eastAsia"/>
          <w:sz w:val="24"/>
          <w:szCs w:val="24"/>
        </w:rPr>
        <w:t>に</w:t>
      </w:r>
      <w:r w:rsidR="0005576A">
        <w:rPr>
          <w:rFonts w:ascii="ＭＳ 明朝" w:eastAsia="ＭＳ 明朝" w:hAnsi="ＭＳ 明朝" w:hint="eastAsia"/>
          <w:sz w:val="24"/>
          <w:szCs w:val="24"/>
        </w:rPr>
        <w:t>なりました。</w:t>
      </w:r>
    </w:p>
    <w:p w14:paraId="75FAC8DC" w14:textId="6A0960FC" w:rsidR="00C92213" w:rsidRDefault="00920002" w:rsidP="00236FB0">
      <w:pPr>
        <w:ind w:firstLineChars="100" w:firstLine="23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こうした状況を踏まえ、</w:t>
      </w:r>
      <w:r w:rsidR="00414096">
        <w:rPr>
          <w:rFonts w:ascii="ＭＳ 明朝" w:eastAsia="ＭＳ 明朝" w:hAnsi="ＭＳ 明朝" w:hint="eastAsia"/>
          <w:sz w:val="24"/>
          <w:szCs w:val="24"/>
        </w:rPr>
        <w:t>本市におきましても、</w:t>
      </w:r>
      <w:r w:rsidR="00485177">
        <w:rPr>
          <w:rFonts w:ascii="ＭＳ 明朝" w:eastAsia="ＭＳ 明朝" w:hAnsi="ＭＳ 明朝" w:hint="eastAsia"/>
          <w:sz w:val="24"/>
          <w:szCs w:val="24"/>
        </w:rPr>
        <w:t>保育の再開に向けた段階的な対応として、５月３１日（日）</w:t>
      </w:r>
      <w:r w:rsidR="00414096">
        <w:rPr>
          <w:rFonts w:ascii="ＭＳ 明朝" w:eastAsia="ＭＳ 明朝" w:hAnsi="ＭＳ 明朝" w:hint="eastAsia"/>
          <w:sz w:val="24"/>
          <w:szCs w:val="24"/>
        </w:rPr>
        <w:t>までとしておりました</w:t>
      </w:r>
      <w:r w:rsidR="00414096" w:rsidRPr="0001530E">
        <w:rPr>
          <w:rFonts w:ascii="ＭＳ Ｐゴシック" w:eastAsia="ＭＳ Ｐゴシック" w:hAnsi="ＭＳ Ｐゴシック" w:hint="eastAsia"/>
          <w:sz w:val="24"/>
          <w:szCs w:val="24"/>
        </w:rPr>
        <w:t>利用中止要請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を解除し</w:t>
      </w:r>
      <w:r w:rsidR="007B633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92213">
        <w:rPr>
          <w:rFonts w:ascii="ＭＳ Ｐゴシック" w:eastAsia="ＭＳ Ｐゴシック" w:hAnsi="ＭＳ Ｐゴシック" w:hint="eastAsia"/>
          <w:sz w:val="24"/>
          <w:szCs w:val="24"/>
        </w:rPr>
        <w:t>５月２５</w:t>
      </w:r>
      <w:r w:rsidR="00414096" w:rsidRPr="00B64AE5">
        <w:rPr>
          <w:rFonts w:ascii="ＭＳ Ｐゴシック" w:eastAsia="ＭＳ Ｐゴシック" w:hAnsi="ＭＳ Ｐゴシック" w:hint="eastAsia"/>
          <w:sz w:val="24"/>
          <w:szCs w:val="24"/>
        </w:rPr>
        <w:t>日（月）から、</w:t>
      </w:r>
      <w:r w:rsidR="00940860">
        <w:rPr>
          <w:rFonts w:ascii="ＭＳ Ｐゴシック" w:eastAsia="ＭＳ Ｐゴシック" w:hAnsi="ＭＳ Ｐゴシック" w:hint="eastAsia"/>
          <w:sz w:val="24"/>
          <w:szCs w:val="24"/>
        </w:rPr>
        <w:t>保育の</w:t>
      </w:r>
      <w:r w:rsidR="00C92213">
        <w:rPr>
          <w:rFonts w:ascii="ＭＳ Ｐゴシック" w:eastAsia="ＭＳ Ｐゴシック" w:hAnsi="ＭＳ Ｐゴシック" w:hint="eastAsia"/>
          <w:sz w:val="24"/>
          <w:szCs w:val="24"/>
        </w:rPr>
        <w:t>通常受入</w:t>
      </w:r>
      <w:r w:rsidR="00115994">
        <w:rPr>
          <w:rFonts w:ascii="ＭＳ Ｐゴシック" w:eastAsia="ＭＳ Ｐゴシック" w:hAnsi="ＭＳ Ｐゴシック" w:hint="eastAsia"/>
          <w:sz w:val="24"/>
          <w:szCs w:val="24"/>
        </w:rPr>
        <w:t>れ</w:t>
      </w:r>
      <w:r w:rsidR="00485177">
        <w:rPr>
          <w:rFonts w:ascii="ＭＳ Ｐゴシック" w:eastAsia="ＭＳ Ｐゴシック" w:hAnsi="ＭＳ Ｐゴシック" w:hint="eastAsia"/>
          <w:sz w:val="24"/>
          <w:szCs w:val="24"/>
        </w:rPr>
        <w:t>を再開することとしました。</w:t>
      </w:r>
      <w:r w:rsidR="005537BD"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  <w:r w:rsidR="00C92213">
        <w:rPr>
          <w:rFonts w:ascii="ＭＳ Ｐゴシック" w:eastAsia="ＭＳ Ｐゴシック" w:hAnsi="ＭＳ Ｐゴシック" w:hint="eastAsia"/>
          <w:sz w:val="24"/>
          <w:szCs w:val="24"/>
        </w:rPr>
        <w:t>家庭や仕事の事情で</w:t>
      </w:r>
      <w:r w:rsidR="003C30A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C30AB" w:rsidRPr="00C66266">
        <w:rPr>
          <w:rFonts w:ascii="ＭＳ Ｐゴシック" w:eastAsia="ＭＳ Ｐゴシック" w:hAnsi="ＭＳ Ｐゴシック" w:hint="eastAsia"/>
          <w:sz w:val="24"/>
          <w:szCs w:val="24"/>
        </w:rPr>
        <w:t>これ以上</w:t>
      </w:r>
      <w:r w:rsidR="0067077E" w:rsidRPr="00C66266">
        <w:rPr>
          <w:rFonts w:ascii="ＭＳ Ｐゴシック" w:eastAsia="ＭＳ Ｐゴシック" w:hAnsi="ＭＳ Ｐゴシック" w:hint="eastAsia"/>
          <w:sz w:val="24"/>
          <w:szCs w:val="24"/>
        </w:rPr>
        <w:t>家庭での保育</w:t>
      </w:r>
      <w:r w:rsidR="00846179" w:rsidRPr="00C6626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37064A" w:rsidRPr="00C66266">
        <w:rPr>
          <w:rFonts w:ascii="ＭＳ Ｐゴシック" w:eastAsia="ＭＳ Ｐゴシック" w:hAnsi="ＭＳ Ｐゴシック" w:hint="eastAsia"/>
          <w:sz w:val="24"/>
          <w:szCs w:val="24"/>
        </w:rPr>
        <w:t>厳しい</w:t>
      </w:r>
      <w:r w:rsidR="00846179" w:rsidRPr="00C66266">
        <w:rPr>
          <w:rFonts w:ascii="ＭＳ Ｐゴシック" w:eastAsia="ＭＳ Ｐゴシック" w:hAnsi="ＭＳ Ｐゴシック" w:hint="eastAsia"/>
          <w:sz w:val="24"/>
          <w:szCs w:val="24"/>
        </w:rPr>
        <w:t>場合は</w:t>
      </w:r>
      <w:r w:rsidR="001B6364" w:rsidRPr="00C6626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C30AB" w:rsidRPr="00C66266">
        <w:rPr>
          <w:rFonts w:ascii="ＭＳ Ｐゴシック" w:eastAsia="ＭＳ Ｐゴシック" w:hAnsi="ＭＳ Ｐゴシック" w:hint="eastAsia"/>
          <w:sz w:val="24"/>
          <w:szCs w:val="24"/>
        </w:rPr>
        <w:t>ご相談に応じ</w:t>
      </w:r>
      <w:r w:rsidR="001B6364" w:rsidRPr="00C54E0E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bookmarkStart w:id="0" w:name="_GoBack"/>
      <w:bookmarkEnd w:id="0"/>
      <w:r w:rsidR="00C92213">
        <w:rPr>
          <w:rFonts w:ascii="ＭＳ Ｐゴシック" w:eastAsia="ＭＳ Ｐゴシック" w:hAnsi="ＭＳ Ｐゴシック" w:hint="eastAsia"/>
          <w:sz w:val="24"/>
          <w:szCs w:val="24"/>
        </w:rPr>
        <w:t>月１８日（月）か</w:t>
      </w:r>
      <w:r w:rsidR="00846179">
        <w:rPr>
          <w:rFonts w:ascii="ＭＳ Ｐゴシック" w:eastAsia="ＭＳ Ｐゴシック" w:hAnsi="ＭＳ Ｐゴシック" w:hint="eastAsia"/>
          <w:sz w:val="24"/>
          <w:szCs w:val="24"/>
        </w:rPr>
        <w:t>ら</w:t>
      </w:r>
      <w:r w:rsidR="005537BD">
        <w:rPr>
          <w:rFonts w:ascii="ＭＳ Ｐゴシック" w:eastAsia="ＭＳ Ｐゴシック" w:hAnsi="ＭＳ Ｐゴシック" w:hint="eastAsia"/>
          <w:sz w:val="24"/>
          <w:szCs w:val="24"/>
        </w:rPr>
        <w:t>保育</w:t>
      </w:r>
      <w:r w:rsidR="005A675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46179">
        <w:rPr>
          <w:rFonts w:ascii="ＭＳ Ｐゴシック" w:eastAsia="ＭＳ Ｐゴシック" w:hAnsi="ＭＳ Ｐゴシック" w:hint="eastAsia"/>
          <w:sz w:val="24"/>
          <w:szCs w:val="24"/>
        </w:rPr>
        <w:t>受入れ</w:t>
      </w:r>
      <w:r w:rsidR="005A675F">
        <w:rPr>
          <w:rFonts w:ascii="ＭＳ Ｐゴシック" w:eastAsia="ＭＳ Ｐゴシック" w:hAnsi="ＭＳ Ｐゴシック" w:hint="eastAsia"/>
          <w:sz w:val="24"/>
          <w:szCs w:val="24"/>
        </w:rPr>
        <w:t>を拡大します。</w:t>
      </w:r>
    </w:p>
    <w:p w14:paraId="46725C57" w14:textId="3329190F" w:rsidR="00133F32" w:rsidRDefault="00846179" w:rsidP="00C92213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 w:rsidRPr="009D2484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ただし、</w:t>
      </w:r>
      <w:r w:rsidR="00485177" w:rsidRPr="009D2484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保育園の子どもたちは、自らの健康管理や感染防止を意識して行動することが難しく、保育士や</w:t>
      </w:r>
      <w:r w:rsidR="00485177" w:rsidRPr="000E5C94">
        <w:rPr>
          <w:rFonts w:ascii="ＭＳ ゴシック" w:eastAsia="ＭＳ ゴシック" w:hAnsi="ＭＳ ゴシック" w:hint="eastAsia"/>
          <w:sz w:val="24"/>
          <w:szCs w:val="24"/>
          <w:u w:val="single"/>
        </w:rPr>
        <w:t>他の園児との密集や密接を回避することは困難で</w:t>
      </w:r>
      <w:r w:rsidR="00485177">
        <w:rPr>
          <w:rFonts w:ascii="ＭＳ ゴシック" w:eastAsia="ＭＳ ゴシック" w:hAnsi="ＭＳ ゴシック" w:hint="eastAsia"/>
          <w:sz w:val="24"/>
          <w:szCs w:val="24"/>
          <w:u w:val="single"/>
        </w:rPr>
        <w:t>、</w:t>
      </w:r>
      <w:r w:rsidR="00485177">
        <w:rPr>
          <w:rFonts w:ascii="ＭＳ 明朝" w:eastAsia="ＭＳ 明朝" w:hAnsi="ＭＳ 明朝" w:hint="eastAsia"/>
          <w:sz w:val="24"/>
          <w:szCs w:val="24"/>
        </w:rPr>
        <w:t>今後も第２波、第３波</w:t>
      </w:r>
      <w:r w:rsidR="00582678">
        <w:rPr>
          <w:rFonts w:ascii="ＭＳ 明朝" w:eastAsia="ＭＳ 明朝" w:hAnsi="ＭＳ 明朝" w:hint="eastAsia"/>
          <w:sz w:val="24"/>
          <w:szCs w:val="24"/>
        </w:rPr>
        <w:t>と</w:t>
      </w:r>
      <w:r w:rsidR="00485177">
        <w:rPr>
          <w:rFonts w:ascii="ＭＳ 明朝" w:eastAsia="ＭＳ 明朝" w:hAnsi="ＭＳ 明朝" w:hint="eastAsia"/>
          <w:sz w:val="24"/>
          <w:szCs w:val="24"/>
        </w:rPr>
        <w:t>感染拡大も懸念されております。</w:t>
      </w:r>
    </w:p>
    <w:p w14:paraId="7B95FA65" w14:textId="725D7941" w:rsidR="00485177" w:rsidRDefault="00133F32" w:rsidP="00C92213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愛知県においても、</w:t>
      </w:r>
      <w:r w:rsidR="00485177" w:rsidRPr="00B64AE5">
        <w:rPr>
          <w:rFonts w:ascii="ＭＳ ゴシック" w:eastAsia="ＭＳ ゴシック" w:hAnsi="ＭＳ ゴシック" w:hint="eastAsia"/>
          <w:sz w:val="24"/>
          <w:szCs w:val="24"/>
        </w:rPr>
        <w:t>５月３１日（日）までは</w:t>
      </w:r>
      <w:r>
        <w:rPr>
          <w:rFonts w:ascii="ＭＳ ゴシック" w:eastAsia="ＭＳ ゴシック" w:hAnsi="ＭＳ ゴシック" w:hint="eastAsia"/>
          <w:sz w:val="24"/>
          <w:szCs w:val="24"/>
        </w:rPr>
        <w:t>県独自の「緊急事態宣言」を継続していることから、</w:t>
      </w:r>
      <w:r w:rsidR="005A6665">
        <w:rPr>
          <w:rFonts w:ascii="ＭＳ ゴシック" w:eastAsia="ＭＳ ゴシック" w:hAnsi="ＭＳ ゴシック" w:hint="eastAsia"/>
          <w:sz w:val="24"/>
          <w:szCs w:val="24"/>
        </w:rPr>
        <w:t>引き続き</w:t>
      </w:r>
      <w:r>
        <w:rPr>
          <w:rFonts w:ascii="ＭＳ ゴシック" w:eastAsia="ＭＳ ゴシック" w:hAnsi="ＭＳ ゴシック" w:hint="eastAsia"/>
          <w:sz w:val="24"/>
          <w:szCs w:val="24"/>
        </w:rPr>
        <w:t>この期間につきましては、可能な限り、</w:t>
      </w:r>
      <w:r w:rsidR="00485177" w:rsidRPr="000E5C94">
        <w:rPr>
          <w:rFonts w:ascii="ＭＳ ゴシック" w:eastAsia="ＭＳ ゴシック" w:hAnsi="ＭＳ ゴシック" w:hint="eastAsia"/>
          <w:sz w:val="24"/>
          <w:szCs w:val="24"/>
        </w:rPr>
        <w:t>家庭の状況や子どもの年齢に応じ、家庭での保育や利用時間の短縮</w:t>
      </w:r>
      <w:r w:rsidR="00485177">
        <w:rPr>
          <w:rFonts w:ascii="ＭＳ ゴシック" w:eastAsia="ＭＳ ゴシック" w:hAnsi="ＭＳ ゴシック" w:hint="eastAsia"/>
          <w:sz w:val="24"/>
          <w:szCs w:val="24"/>
        </w:rPr>
        <w:t>など自粛に</w:t>
      </w:r>
      <w:r w:rsidR="00485177" w:rsidRPr="000E5C94">
        <w:rPr>
          <w:rFonts w:ascii="ＭＳ ゴシック" w:eastAsia="ＭＳ ゴシック" w:hAnsi="ＭＳ ゴシック" w:hint="eastAsia"/>
          <w:sz w:val="24"/>
          <w:szCs w:val="24"/>
        </w:rPr>
        <w:t>ご協力いただければと考えております</w:t>
      </w:r>
      <w:r w:rsidR="0048517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D108649" w14:textId="2868877F" w:rsidR="00414096" w:rsidRDefault="005752FA" w:rsidP="00414096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保護者の皆さまにおかれましては、１か月を超える長期間にわたり、利用中止</w:t>
      </w:r>
      <w:r w:rsidR="00E9428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要請にご協力いただきましたことを、心から深く感謝申し上げ</w:t>
      </w:r>
      <w:r w:rsidR="00485177">
        <w:rPr>
          <w:rFonts w:ascii="ＭＳ 明朝" w:eastAsia="ＭＳ 明朝" w:hAnsi="ＭＳ 明朝" w:hint="eastAsia"/>
          <w:sz w:val="24"/>
          <w:szCs w:val="24"/>
        </w:rPr>
        <w:t>ますとともに、今後とも、</w:t>
      </w:r>
      <w:r w:rsidR="00414096">
        <w:rPr>
          <w:rFonts w:ascii="ＭＳ 明朝" w:eastAsia="ＭＳ 明朝" w:hAnsi="ＭＳ 明朝" w:hint="eastAsia"/>
          <w:sz w:val="24"/>
          <w:szCs w:val="24"/>
        </w:rPr>
        <w:t>子どもたちの命と健やかな育ちを守るため、ご理解</w:t>
      </w:r>
      <w:r w:rsidR="00BA1D4C">
        <w:rPr>
          <w:rFonts w:ascii="ＭＳ 明朝" w:eastAsia="ＭＳ 明朝" w:hAnsi="ＭＳ 明朝" w:hint="eastAsia"/>
          <w:sz w:val="24"/>
          <w:szCs w:val="24"/>
        </w:rPr>
        <w:t>ご</w:t>
      </w:r>
      <w:r w:rsidR="00414096">
        <w:rPr>
          <w:rFonts w:ascii="ＭＳ 明朝" w:eastAsia="ＭＳ 明朝" w:hAnsi="ＭＳ 明朝" w:hint="eastAsia"/>
          <w:sz w:val="24"/>
          <w:szCs w:val="24"/>
        </w:rPr>
        <w:t>協力をよろしくお願いいたします。</w:t>
      </w:r>
    </w:p>
    <w:p w14:paraId="76C234E8" w14:textId="5FF859DA" w:rsidR="00DE4D1B" w:rsidRDefault="00DE4D1B" w:rsidP="00C353DB">
      <w:pPr>
        <w:rPr>
          <w:rFonts w:ascii="ＭＳ 明朝" w:eastAsia="ＭＳ 明朝" w:hAnsi="ＭＳ 明朝"/>
          <w:sz w:val="24"/>
          <w:szCs w:val="24"/>
        </w:rPr>
      </w:pPr>
    </w:p>
    <w:p w14:paraId="559BD7A3" w14:textId="77777777" w:rsidR="008374D8" w:rsidRDefault="008374D8" w:rsidP="00C353DB">
      <w:pPr>
        <w:rPr>
          <w:rFonts w:ascii="ＭＳ 明朝" w:eastAsia="ＭＳ 明朝" w:hAnsi="ＭＳ 明朝"/>
          <w:sz w:val="24"/>
          <w:szCs w:val="24"/>
        </w:rPr>
      </w:pPr>
    </w:p>
    <w:p w14:paraId="121E5D71" w14:textId="3C0D8091" w:rsidR="00836E71" w:rsidRDefault="00C353DB" w:rsidP="00C353D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20002">
        <w:rPr>
          <w:rFonts w:ascii="ＭＳ ゴシック" w:eastAsia="ＭＳ ゴシック" w:hAnsi="ＭＳ ゴシック" w:hint="eastAsia"/>
          <w:b/>
          <w:sz w:val="24"/>
          <w:szCs w:val="24"/>
        </w:rPr>
        <w:t>弁当の持参について</w:t>
      </w:r>
    </w:p>
    <w:p w14:paraId="10232B39" w14:textId="613D8D3A" w:rsidR="00D07AB6" w:rsidRDefault="00836E71" w:rsidP="00AD235A">
      <w:pPr>
        <w:ind w:left="236" w:hangingChars="100" w:hanging="236"/>
        <w:rPr>
          <w:rFonts w:ascii="ＭＳ 明朝" w:eastAsia="ＭＳ 明朝" w:hAnsi="ＭＳ 明朝"/>
          <w:sz w:val="24"/>
          <w:szCs w:val="24"/>
        </w:rPr>
      </w:pPr>
      <w:r w:rsidRPr="006D06C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2213">
        <w:rPr>
          <w:rFonts w:ascii="ＭＳ ゴシック" w:eastAsia="ＭＳ ゴシック" w:hAnsi="ＭＳ ゴシック" w:hint="eastAsia"/>
          <w:sz w:val="24"/>
          <w:szCs w:val="24"/>
        </w:rPr>
        <w:t>５月１８日（月）から２３日（土</w:t>
      </w:r>
      <w:r w:rsidR="00006114" w:rsidRPr="003A7C81">
        <w:rPr>
          <w:rFonts w:ascii="ＭＳ ゴシック" w:eastAsia="ＭＳ ゴシック" w:hAnsi="ＭＳ ゴシック" w:hint="eastAsia"/>
          <w:sz w:val="24"/>
          <w:szCs w:val="24"/>
        </w:rPr>
        <w:t>）まで</w:t>
      </w:r>
      <w:r w:rsidR="00D07AB6">
        <w:rPr>
          <w:rFonts w:ascii="ＭＳ ゴシック" w:eastAsia="ＭＳ ゴシック" w:hAnsi="ＭＳ ゴシック" w:hint="eastAsia"/>
          <w:sz w:val="24"/>
          <w:szCs w:val="24"/>
        </w:rPr>
        <w:t>ご利用される方は</w:t>
      </w:r>
      <w:r w:rsidR="00006114" w:rsidRPr="003A7C8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77EFE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006114" w:rsidRPr="003A7C81">
        <w:rPr>
          <w:rFonts w:ascii="ＭＳ ゴシック" w:eastAsia="ＭＳ ゴシック" w:hAnsi="ＭＳ ゴシック" w:hint="eastAsia"/>
          <w:sz w:val="24"/>
          <w:szCs w:val="24"/>
        </w:rPr>
        <w:t>弁当</w:t>
      </w:r>
      <w:r w:rsidR="00C92213">
        <w:rPr>
          <w:rFonts w:ascii="ＭＳ ゴシック" w:eastAsia="ＭＳ ゴシック" w:hAnsi="ＭＳ ゴシック" w:hint="eastAsia"/>
          <w:sz w:val="24"/>
          <w:szCs w:val="24"/>
        </w:rPr>
        <w:t>・おやつ・水筒</w:t>
      </w:r>
      <w:r w:rsidR="00006114" w:rsidRPr="003A7C81">
        <w:rPr>
          <w:rFonts w:ascii="ＭＳ ゴシック" w:eastAsia="ＭＳ ゴシック" w:hAnsi="ＭＳ ゴシック" w:hint="eastAsia"/>
          <w:sz w:val="24"/>
          <w:szCs w:val="24"/>
        </w:rPr>
        <w:t>の持参をお願いします</w:t>
      </w:r>
      <w:r w:rsidR="0000611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3F1AEC0" w14:textId="2C250DDF" w:rsidR="003A7C81" w:rsidRDefault="00926B18" w:rsidP="00D07AB6">
      <w:pPr>
        <w:ind w:leftChars="100" w:left="206"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以前の通知で</w:t>
      </w:r>
      <w:r w:rsidR="009D248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給食の再開をご連絡しておりましたが、</w:t>
      </w:r>
      <w:r w:rsidR="00AB519A">
        <w:rPr>
          <w:rFonts w:ascii="ＭＳ 明朝" w:eastAsia="ＭＳ 明朝" w:hAnsi="ＭＳ 明朝" w:hint="eastAsia"/>
          <w:sz w:val="24"/>
          <w:szCs w:val="24"/>
        </w:rPr>
        <w:t>この度のスケジュール変更に伴い</w:t>
      </w:r>
      <w:r w:rsidR="00477EFE">
        <w:rPr>
          <w:rFonts w:ascii="ＭＳ 明朝" w:eastAsia="ＭＳ 明朝" w:hAnsi="ＭＳ 明朝" w:hint="eastAsia"/>
          <w:sz w:val="24"/>
          <w:szCs w:val="24"/>
        </w:rPr>
        <w:t>、</w:t>
      </w:r>
      <w:r w:rsidR="00056A91">
        <w:rPr>
          <w:rFonts w:ascii="ＭＳ 明朝" w:eastAsia="ＭＳ 明朝" w:hAnsi="ＭＳ 明朝" w:hint="eastAsia"/>
          <w:sz w:val="24"/>
          <w:szCs w:val="24"/>
        </w:rPr>
        <w:t>予定</w:t>
      </w:r>
      <w:r w:rsidR="00DB327A">
        <w:rPr>
          <w:rFonts w:ascii="ＭＳ 明朝" w:eastAsia="ＭＳ 明朝" w:hAnsi="ＭＳ 明朝" w:hint="eastAsia"/>
          <w:sz w:val="24"/>
          <w:szCs w:val="24"/>
        </w:rPr>
        <w:t>を変更し、</w:t>
      </w:r>
      <w:r w:rsidR="005537BD">
        <w:rPr>
          <w:rFonts w:ascii="ＭＳ 明朝" w:eastAsia="ＭＳ 明朝" w:hAnsi="ＭＳ 明朝" w:hint="eastAsia"/>
          <w:sz w:val="24"/>
          <w:szCs w:val="24"/>
        </w:rPr>
        <w:t>給食</w:t>
      </w:r>
      <w:r w:rsidR="00056A91">
        <w:rPr>
          <w:rFonts w:ascii="ＭＳ 明朝" w:eastAsia="ＭＳ 明朝" w:hAnsi="ＭＳ 明朝" w:hint="eastAsia"/>
          <w:sz w:val="24"/>
          <w:szCs w:val="24"/>
        </w:rPr>
        <w:t>の再開は</w:t>
      </w:r>
      <w:r w:rsidR="005537BD">
        <w:rPr>
          <w:rFonts w:ascii="ＭＳ 明朝" w:eastAsia="ＭＳ 明朝" w:hAnsi="ＭＳ 明朝" w:hint="eastAsia"/>
          <w:sz w:val="24"/>
          <w:szCs w:val="24"/>
        </w:rPr>
        <w:t>５月２５日（月）から</w:t>
      </w:r>
      <w:r w:rsidR="00056A91">
        <w:rPr>
          <w:rFonts w:ascii="ＭＳ 明朝" w:eastAsia="ＭＳ 明朝" w:hAnsi="ＭＳ 明朝" w:hint="eastAsia"/>
          <w:sz w:val="24"/>
          <w:szCs w:val="24"/>
        </w:rPr>
        <w:t>と</w:t>
      </w:r>
      <w:r w:rsidR="00AF44EA">
        <w:rPr>
          <w:rFonts w:ascii="ＭＳ 明朝" w:eastAsia="ＭＳ 明朝" w:hAnsi="ＭＳ 明朝" w:hint="eastAsia"/>
          <w:sz w:val="24"/>
          <w:szCs w:val="24"/>
        </w:rPr>
        <w:t>させていただきます</w:t>
      </w:r>
      <w:r w:rsidR="00AB519A">
        <w:rPr>
          <w:rFonts w:ascii="ＭＳ 明朝" w:eastAsia="ＭＳ 明朝" w:hAnsi="ＭＳ 明朝" w:hint="eastAsia"/>
          <w:sz w:val="24"/>
          <w:szCs w:val="24"/>
        </w:rPr>
        <w:t>ので、</w:t>
      </w:r>
      <w:r w:rsidR="00AF44EA">
        <w:rPr>
          <w:rFonts w:ascii="ＭＳ 明朝" w:eastAsia="ＭＳ 明朝" w:hAnsi="ＭＳ 明朝" w:hint="eastAsia"/>
          <w:sz w:val="24"/>
          <w:szCs w:val="24"/>
        </w:rPr>
        <w:t>ご迷惑をおかけしますが、何卒ご</w:t>
      </w:r>
      <w:r w:rsidR="00AB519A">
        <w:rPr>
          <w:rFonts w:ascii="ＭＳ 明朝" w:eastAsia="ＭＳ 明朝" w:hAnsi="ＭＳ 明朝" w:hint="eastAsia"/>
          <w:sz w:val="24"/>
          <w:szCs w:val="24"/>
        </w:rPr>
        <w:t>了承ください</w:t>
      </w:r>
      <w:r w:rsidR="005537BD">
        <w:rPr>
          <w:rFonts w:ascii="ＭＳ 明朝" w:eastAsia="ＭＳ 明朝" w:hAnsi="ＭＳ 明朝" w:hint="eastAsia"/>
          <w:sz w:val="24"/>
          <w:szCs w:val="24"/>
        </w:rPr>
        <w:t>（詳細は、別紙をご覧ください）。</w:t>
      </w:r>
    </w:p>
    <w:p w14:paraId="2D0B3AAB" w14:textId="6F217487" w:rsidR="00E803C5" w:rsidRDefault="00AD235A" w:rsidP="00E803C5">
      <w:pPr>
        <w:ind w:leftChars="127" w:left="262" w:firstLineChars="100" w:firstLine="236"/>
        <w:rPr>
          <w:rFonts w:ascii="ＭＳ 明朝" w:eastAsia="ＭＳ 明朝" w:hAnsi="ＭＳ 明朝"/>
          <w:sz w:val="24"/>
          <w:szCs w:val="24"/>
        </w:rPr>
      </w:pPr>
      <w:r w:rsidRPr="00F73DF6">
        <w:rPr>
          <w:rFonts w:ascii="ＭＳ 明朝" w:eastAsia="ＭＳ 明朝" w:hAnsi="ＭＳ 明朝" w:hint="eastAsia"/>
          <w:sz w:val="24"/>
          <w:szCs w:val="24"/>
        </w:rPr>
        <w:t>なお、認定こども園における給食については、再開に向けて準備を行っております。準備が整い次第、施設より連絡をいたしますので、それまでの間は引き続き弁当の持参をお願いいたします。</w:t>
      </w:r>
    </w:p>
    <w:p w14:paraId="6F3C6894" w14:textId="5CFC81A0" w:rsidR="00112A32" w:rsidRDefault="00112A32" w:rsidP="00E803C5">
      <w:pPr>
        <w:ind w:leftChars="127" w:left="262" w:firstLineChars="100" w:firstLine="236"/>
        <w:rPr>
          <w:rFonts w:ascii="ＭＳ 明朝" w:eastAsia="ＭＳ 明朝" w:hAnsi="ＭＳ 明朝"/>
          <w:sz w:val="24"/>
          <w:szCs w:val="24"/>
        </w:rPr>
      </w:pPr>
    </w:p>
    <w:p w14:paraId="3DF78837" w14:textId="6044907C" w:rsidR="001F5338" w:rsidRDefault="001F5338" w:rsidP="001F53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3A7D20">
        <w:rPr>
          <w:rFonts w:ascii="ＭＳ ゴシック" w:eastAsia="ＭＳ ゴシック" w:hAnsi="ＭＳ ゴシック" w:hint="eastAsia"/>
          <w:sz w:val="24"/>
          <w:szCs w:val="24"/>
        </w:rPr>
        <w:t>保育料について</w:t>
      </w:r>
    </w:p>
    <w:p w14:paraId="61CEFF63" w14:textId="23162544" w:rsidR="00E803C5" w:rsidRDefault="003A7D20" w:rsidP="00E803C5">
      <w:pPr>
        <w:ind w:left="472" w:hangingChars="200" w:hanging="4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５月</w:t>
      </w:r>
      <w:r w:rsidR="00B7777E">
        <w:rPr>
          <w:rFonts w:ascii="ＭＳ 明朝" w:eastAsia="ＭＳ 明朝" w:hAnsi="ＭＳ 明朝" w:hint="eastAsia"/>
          <w:sz w:val="24"/>
          <w:szCs w:val="24"/>
        </w:rPr>
        <w:t>３１日までの</w:t>
      </w:r>
      <w:r>
        <w:rPr>
          <w:rFonts w:ascii="ＭＳ 明朝" w:eastAsia="ＭＳ 明朝" w:hAnsi="ＭＳ 明朝" w:hint="eastAsia"/>
          <w:sz w:val="24"/>
          <w:szCs w:val="24"/>
        </w:rPr>
        <w:t>保育料につき</w:t>
      </w:r>
      <w:r w:rsidR="00E803C5">
        <w:rPr>
          <w:rFonts w:ascii="ＭＳ 明朝" w:eastAsia="ＭＳ 明朝" w:hAnsi="ＭＳ 明朝" w:hint="eastAsia"/>
          <w:sz w:val="24"/>
          <w:szCs w:val="24"/>
        </w:rPr>
        <w:t>ましては、利用の実績に応じて、日割り計算にて後日調整いたします。</w:t>
      </w:r>
    </w:p>
    <w:p w14:paraId="267F92DD" w14:textId="3D7B7622" w:rsidR="00E803C5" w:rsidRDefault="00E803C5" w:rsidP="00E803C5">
      <w:pPr>
        <w:ind w:left="472" w:hangingChars="200" w:hanging="472"/>
        <w:rPr>
          <w:rFonts w:ascii="ＭＳ 明朝" w:eastAsia="ＭＳ 明朝" w:hAnsi="ＭＳ 明朝"/>
          <w:sz w:val="24"/>
          <w:szCs w:val="24"/>
        </w:rPr>
      </w:pPr>
    </w:p>
    <w:p w14:paraId="20440871" w14:textId="0DDB5EF3" w:rsidR="00E803C5" w:rsidRDefault="008374D8" w:rsidP="00E803C5">
      <w:pPr>
        <w:ind w:left="472" w:hangingChars="200" w:hanging="472"/>
        <w:rPr>
          <w:rFonts w:ascii="ＭＳ 明朝" w:eastAsia="ＭＳ 明朝" w:hAnsi="ＭＳ 明朝"/>
          <w:sz w:val="24"/>
          <w:szCs w:val="24"/>
        </w:rPr>
      </w:pPr>
      <w:r w:rsidRPr="0037064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9E61F2" wp14:editId="7B2FF8CA">
                <wp:simplePos x="0" y="0"/>
                <wp:positionH relativeFrom="margin">
                  <wp:posOffset>4726305</wp:posOffset>
                </wp:positionH>
                <wp:positionV relativeFrom="paragraph">
                  <wp:posOffset>7620</wp:posOffset>
                </wp:positionV>
                <wp:extent cx="1581150" cy="3670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95409" w14:textId="775B4288" w:rsidR="0037064A" w:rsidRPr="0037064A" w:rsidRDefault="0037064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7064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裏面を</w:t>
                            </w:r>
                            <w:r w:rsidRPr="0037064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6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15pt;margin-top:.6pt;width:124.5pt;height:2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">
                <v:textbox>
                  <w:txbxContent>
                    <w:p w14:paraId="4D595409" w14:textId="775B4288" w:rsidR="0037064A" w:rsidRPr="0037064A" w:rsidRDefault="0037064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7064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裏面を</w:t>
                      </w:r>
                      <w:r w:rsidRPr="0037064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ご覧ください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6DA638" w14:textId="41424334" w:rsidR="00E803C5" w:rsidRDefault="00E803C5" w:rsidP="00E803C5">
      <w:pPr>
        <w:spacing w:beforeLines="50" w:before="165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lastRenderedPageBreak/>
        <w:t>《</w:t>
      </w:r>
      <w:r w:rsidR="00C70C78" w:rsidRPr="00244215">
        <w:rPr>
          <w:rFonts w:ascii="ＭＳ ゴシック" w:eastAsia="ＭＳ ゴシック" w:hAnsi="ＭＳ ゴシック" w:cs="Times New Roman"/>
          <w:b/>
          <w:sz w:val="24"/>
          <w:szCs w:val="24"/>
        </w:rPr>
        <w:t>家庭</w:t>
      </w:r>
      <w:r w:rsidR="00C70C7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へのお願い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》</w:t>
      </w:r>
    </w:p>
    <w:p w14:paraId="41C8F01B" w14:textId="23F00C01" w:rsidR="00E803C5" w:rsidRPr="00E803C5" w:rsidRDefault="00C70C78" w:rsidP="00E803C5">
      <w:pPr>
        <w:spacing w:beforeLines="50" w:before="165"/>
        <w:ind w:firstLineChars="100" w:firstLine="236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  <w:u w:val="wave"/>
        </w:rPr>
      </w:pPr>
      <w:r w:rsidRPr="00595E0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・</w:t>
      </w:r>
      <w:r w:rsidRPr="00EB73C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wave"/>
        </w:rPr>
        <w:t>手作りマスクも含めてマスクの準備をお願いします。</w:t>
      </w:r>
    </w:p>
    <w:p w14:paraId="7FD70E85" w14:textId="14DA6409" w:rsidR="00E803C5" w:rsidRPr="00EB73C4" w:rsidRDefault="00C70C78" w:rsidP="00E803C5">
      <w:pPr>
        <w:ind w:leftChars="100" w:left="442" w:hangingChars="100" w:hanging="236"/>
        <w:rPr>
          <w:rFonts w:ascii="ＭＳ 明朝" w:eastAsia="ＭＳ 明朝" w:hAnsi="ＭＳ 明朝" w:cs="Times New Roman"/>
          <w:color w:val="000000" w:themeColor="text1"/>
          <w:sz w:val="24"/>
          <w:szCs w:val="24"/>
          <w:u w:val="wave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・</w:t>
      </w:r>
      <w:r w:rsidRPr="00143CC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毎朝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</w:t>
      </w:r>
      <w:r w:rsidRPr="00143CC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検温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と</w:t>
      </w:r>
      <w:r w:rsidRPr="00143CC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体調チェックを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行い、</w:t>
      </w:r>
      <w:r w:rsidRPr="00E803C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wave"/>
        </w:rPr>
        <w:t>幼児組は「</w:t>
      </w:r>
      <w:r w:rsidR="00E803C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wave"/>
        </w:rPr>
        <w:t>健康観察カード」に記入</w:t>
      </w:r>
      <w:r w:rsidRPr="00EB73C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wave"/>
        </w:rPr>
        <w:t>し、担任へ提出するようにお願いします。</w:t>
      </w:r>
      <w:r w:rsidR="00E803C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wave"/>
        </w:rPr>
        <w:t>乳児組は「連絡ノート」で確認させていただきます。</w:t>
      </w:r>
    </w:p>
    <w:p w14:paraId="3BD2EC5F" w14:textId="48CAC021" w:rsidR="00E803C5" w:rsidRPr="00E803C5" w:rsidRDefault="00C70C78" w:rsidP="00E803C5">
      <w:pPr>
        <w:ind w:leftChars="100" w:left="442" w:hangingChars="100" w:hanging="236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95E0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・</w:t>
      </w:r>
      <w:r w:rsidRPr="0004678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wave"/>
        </w:rPr>
        <w:t>微熱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wave"/>
        </w:rPr>
        <w:t>（３７．５度以上）</w:t>
      </w:r>
      <w:r w:rsidRPr="00594E30">
        <w:rPr>
          <w:rFonts w:ascii="ＭＳ 明朝" w:eastAsia="ＭＳ 明朝" w:hAnsi="ＭＳ 明朝" w:cs="Times New Roman"/>
          <w:color w:val="000000" w:themeColor="text1"/>
          <w:sz w:val="24"/>
          <w:szCs w:val="24"/>
          <w:u w:val="wave"/>
        </w:rPr>
        <w:t>がある場合や咳、</w:t>
      </w:r>
      <w:r>
        <w:rPr>
          <w:rFonts w:ascii="ＭＳ 明朝" w:eastAsia="ＭＳ 明朝" w:hAnsi="ＭＳ 明朝" w:cs="Times New Roman"/>
          <w:color w:val="000000" w:themeColor="text1"/>
          <w:sz w:val="24"/>
          <w:szCs w:val="24"/>
          <w:u w:val="wave"/>
        </w:rPr>
        <w:t>のどの痛みなど風邪症状が見られる場合は、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wave"/>
        </w:rPr>
        <w:t>お預かりできません。</w:t>
      </w:r>
      <w:r w:rsidRPr="00143CC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強いだるさや息苦しさについても気をつけてください。</w:t>
      </w:r>
      <w:r w:rsidR="00E803C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解熱後、２４時間は経過観察をお願いします。</w:t>
      </w:r>
    </w:p>
    <w:p w14:paraId="3F89B157" w14:textId="2618ECAC" w:rsidR="00C70C78" w:rsidRPr="00C70C78" w:rsidRDefault="0037064A" w:rsidP="001F5338">
      <w:pPr>
        <w:rPr>
          <w:rFonts w:ascii="ＭＳ 明朝" w:eastAsia="ＭＳ 明朝" w:hAnsi="ＭＳ 明朝"/>
          <w:sz w:val="24"/>
          <w:szCs w:val="24"/>
        </w:rPr>
      </w:pPr>
      <w:r w:rsidRPr="00F73DF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ED36E" wp14:editId="253C409A">
                <wp:simplePos x="0" y="0"/>
                <wp:positionH relativeFrom="margin">
                  <wp:align>left</wp:align>
                </wp:positionH>
                <wp:positionV relativeFrom="paragraph">
                  <wp:posOffset>625475</wp:posOffset>
                </wp:positionV>
                <wp:extent cx="6203950" cy="52705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A1F11" w14:textId="667E8EC6" w:rsidR="00D603CD" w:rsidRPr="00AD235A" w:rsidRDefault="00D603CD" w:rsidP="00AD235A">
                            <w:pPr>
                              <w:ind w:left="207" w:right="-2" w:hangingChars="100" w:hanging="207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※今後の</w:t>
                            </w:r>
                            <w:r w:rsidR="00A6065D"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国、</w:t>
                            </w:r>
                            <w:r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県の動向や感染拡大の状況により</w:t>
                            </w:r>
                            <w:r w:rsidR="00010D9A"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内容を</w:t>
                            </w:r>
                            <w:r w:rsidRPr="00AD235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変更する場合は、随時お知らせします。</w:t>
                            </w:r>
                          </w:p>
                          <w:p w14:paraId="2BF69037" w14:textId="77777777" w:rsidR="00D603CD" w:rsidRPr="00D603CD" w:rsidRDefault="00D603CD" w:rsidP="00D603CD">
                            <w:pPr>
                              <w:jc w:val="right"/>
                            </w:pPr>
                            <w:r w:rsidRPr="00C36A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【連絡先】こども未来部　幼児教育・保育課　TEL：(0568)76-1130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(直通)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D36E" id="テキスト ボックス 3" o:spid="_x0000_s1027" type="#_x0000_t202" style="position:absolute;left:0;text-align:left;margin-left:0;margin-top:49.25pt;width:488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" fillcolor="white [3201]" strokeweight="1.25pt">
                <v:stroke linestyle="thinThin"/>
                <v:textbox>
                  <w:txbxContent>
                    <w:p w14:paraId="352A1F11" w14:textId="667E8EC6" w:rsidR="00D603CD" w:rsidRPr="00AD235A" w:rsidRDefault="00D603CD" w:rsidP="00AD235A">
                      <w:pPr>
                        <w:ind w:left="207" w:right="-2" w:hangingChars="100" w:hanging="207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※今後の</w:t>
                      </w:r>
                      <w:r w:rsidR="00A6065D"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国、</w:t>
                      </w:r>
                      <w:r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県の動向や感染拡大の状況により</w:t>
                      </w:r>
                      <w:r w:rsidR="00010D9A"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内容を</w:t>
                      </w:r>
                      <w:r w:rsidRPr="00AD235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変更する場合は、随時お知らせします。</w:t>
                      </w:r>
                    </w:p>
                    <w:p w14:paraId="2BF69037" w14:textId="77777777" w:rsidR="00D603CD" w:rsidRPr="00D603CD" w:rsidRDefault="00D603CD" w:rsidP="00D603CD">
                      <w:pPr>
                        <w:jc w:val="right"/>
                      </w:pPr>
                      <w:r w:rsidRPr="00C36A9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【連絡先】こども未来部　幼児教育・保育課　TEL：(0568)76-1130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(直通)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0C78" w:rsidRPr="00C70C78" w:rsidSect="00133F32">
      <w:pgSz w:w="11906" w:h="16838" w:code="9"/>
      <w:pgMar w:top="1134" w:right="1247" w:bottom="567" w:left="1247" w:header="851" w:footer="992" w:gutter="0"/>
      <w:cols w:space="425"/>
      <w:docGrid w:type="linesAndChars" w:linePitch="33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61F7" w14:textId="77777777" w:rsidR="002871E2" w:rsidRDefault="002871E2" w:rsidP="00F97B9F">
      <w:r>
        <w:separator/>
      </w:r>
    </w:p>
  </w:endnote>
  <w:endnote w:type="continuationSeparator" w:id="0">
    <w:p w14:paraId="08E3EEB0" w14:textId="77777777" w:rsidR="002871E2" w:rsidRDefault="002871E2" w:rsidP="00F97B9F">
      <w:r>
        <w:continuationSeparator/>
      </w:r>
    </w:p>
  </w:endnote>
  <w:endnote w:type="continuationNotice" w:id="1">
    <w:p w14:paraId="1B4A9C79" w14:textId="77777777" w:rsidR="002871E2" w:rsidRDefault="00287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B6C6" w14:textId="77777777" w:rsidR="002871E2" w:rsidRDefault="002871E2" w:rsidP="00F97B9F">
      <w:r>
        <w:separator/>
      </w:r>
    </w:p>
  </w:footnote>
  <w:footnote w:type="continuationSeparator" w:id="0">
    <w:p w14:paraId="67D02ED4" w14:textId="77777777" w:rsidR="002871E2" w:rsidRDefault="002871E2" w:rsidP="00F97B9F">
      <w:r>
        <w:continuationSeparator/>
      </w:r>
    </w:p>
  </w:footnote>
  <w:footnote w:type="continuationNotice" w:id="1">
    <w:p w14:paraId="2097635A" w14:textId="77777777" w:rsidR="002871E2" w:rsidRDefault="002871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3D7"/>
    <w:multiLevelType w:val="hybridMultilevel"/>
    <w:tmpl w:val="0052BCD4"/>
    <w:lvl w:ilvl="0" w:tplc="83CA4AD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94E12"/>
    <w:multiLevelType w:val="hybridMultilevel"/>
    <w:tmpl w:val="0BDA1482"/>
    <w:lvl w:ilvl="0" w:tplc="131EA8E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90754F3"/>
    <w:multiLevelType w:val="hybridMultilevel"/>
    <w:tmpl w:val="62220EB2"/>
    <w:lvl w:ilvl="0" w:tplc="BD2AA84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27B74"/>
    <w:multiLevelType w:val="hybridMultilevel"/>
    <w:tmpl w:val="D65899D0"/>
    <w:lvl w:ilvl="0" w:tplc="7CCCFED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02638"/>
    <w:multiLevelType w:val="hybridMultilevel"/>
    <w:tmpl w:val="3CB69CE4"/>
    <w:lvl w:ilvl="0" w:tplc="1BD07E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7B5F53"/>
    <w:multiLevelType w:val="hybridMultilevel"/>
    <w:tmpl w:val="8AECF29E"/>
    <w:lvl w:ilvl="0" w:tplc="CB54FB3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475209"/>
    <w:multiLevelType w:val="hybridMultilevel"/>
    <w:tmpl w:val="C14640D2"/>
    <w:lvl w:ilvl="0" w:tplc="029803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C77B8B"/>
    <w:multiLevelType w:val="hybridMultilevel"/>
    <w:tmpl w:val="53A8C404"/>
    <w:lvl w:ilvl="0" w:tplc="5BFEA44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4"/>
    <w:rsid w:val="00000E89"/>
    <w:rsid w:val="00006114"/>
    <w:rsid w:val="00010D9A"/>
    <w:rsid w:val="0001169C"/>
    <w:rsid w:val="0001530E"/>
    <w:rsid w:val="00026B19"/>
    <w:rsid w:val="0004006C"/>
    <w:rsid w:val="00054487"/>
    <w:rsid w:val="0005576A"/>
    <w:rsid w:val="00056A91"/>
    <w:rsid w:val="00086FB4"/>
    <w:rsid w:val="00092FFE"/>
    <w:rsid w:val="000933AA"/>
    <w:rsid w:val="000B243E"/>
    <w:rsid w:val="000C136E"/>
    <w:rsid w:val="000C2F49"/>
    <w:rsid w:val="000D3311"/>
    <w:rsid w:val="000E5C94"/>
    <w:rsid w:val="000E7882"/>
    <w:rsid w:val="00112A32"/>
    <w:rsid w:val="00115994"/>
    <w:rsid w:val="00132DF8"/>
    <w:rsid w:val="00133F32"/>
    <w:rsid w:val="00144B75"/>
    <w:rsid w:val="00147A34"/>
    <w:rsid w:val="001534F1"/>
    <w:rsid w:val="00161DE0"/>
    <w:rsid w:val="00164296"/>
    <w:rsid w:val="00171761"/>
    <w:rsid w:val="00173464"/>
    <w:rsid w:val="00173DCC"/>
    <w:rsid w:val="00175B81"/>
    <w:rsid w:val="0018058D"/>
    <w:rsid w:val="001B630D"/>
    <w:rsid w:val="001B6364"/>
    <w:rsid w:val="001B7BBA"/>
    <w:rsid w:val="001D347A"/>
    <w:rsid w:val="001E7D9D"/>
    <w:rsid w:val="001F5338"/>
    <w:rsid w:val="001F581F"/>
    <w:rsid w:val="0021023C"/>
    <w:rsid w:val="00227D82"/>
    <w:rsid w:val="00236FB0"/>
    <w:rsid w:val="00257160"/>
    <w:rsid w:val="00257793"/>
    <w:rsid w:val="002611E1"/>
    <w:rsid w:val="00285F65"/>
    <w:rsid w:val="002871E2"/>
    <w:rsid w:val="002C08CA"/>
    <w:rsid w:val="002C602B"/>
    <w:rsid w:val="002C7336"/>
    <w:rsid w:val="002E2EB8"/>
    <w:rsid w:val="00356FFD"/>
    <w:rsid w:val="0036783C"/>
    <w:rsid w:val="0037064A"/>
    <w:rsid w:val="003A7C81"/>
    <w:rsid w:val="003A7D20"/>
    <w:rsid w:val="003B4523"/>
    <w:rsid w:val="003B645C"/>
    <w:rsid w:val="003C30AB"/>
    <w:rsid w:val="003E0151"/>
    <w:rsid w:val="003E69C6"/>
    <w:rsid w:val="003F2100"/>
    <w:rsid w:val="00413F0C"/>
    <w:rsid w:val="00414096"/>
    <w:rsid w:val="00420BFF"/>
    <w:rsid w:val="004466C6"/>
    <w:rsid w:val="00457A18"/>
    <w:rsid w:val="00476E21"/>
    <w:rsid w:val="00477EFE"/>
    <w:rsid w:val="00485177"/>
    <w:rsid w:val="00490B9D"/>
    <w:rsid w:val="004957F7"/>
    <w:rsid w:val="00496C12"/>
    <w:rsid w:val="004B3132"/>
    <w:rsid w:val="004C05FB"/>
    <w:rsid w:val="004C462D"/>
    <w:rsid w:val="004C57FC"/>
    <w:rsid w:val="004C7BF9"/>
    <w:rsid w:val="0050162E"/>
    <w:rsid w:val="00515E52"/>
    <w:rsid w:val="00542F0C"/>
    <w:rsid w:val="00546E6C"/>
    <w:rsid w:val="005477F6"/>
    <w:rsid w:val="005537BD"/>
    <w:rsid w:val="005720D8"/>
    <w:rsid w:val="005752FA"/>
    <w:rsid w:val="00582678"/>
    <w:rsid w:val="005959E2"/>
    <w:rsid w:val="005A0540"/>
    <w:rsid w:val="005A6665"/>
    <w:rsid w:val="005A675F"/>
    <w:rsid w:val="005D581C"/>
    <w:rsid w:val="005D5CF1"/>
    <w:rsid w:val="005F25EE"/>
    <w:rsid w:val="005F3484"/>
    <w:rsid w:val="005F398C"/>
    <w:rsid w:val="00605EEC"/>
    <w:rsid w:val="00612A82"/>
    <w:rsid w:val="006342CD"/>
    <w:rsid w:val="00651295"/>
    <w:rsid w:val="00651F66"/>
    <w:rsid w:val="0065433A"/>
    <w:rsid w:val="0065478D"/>
    <w:rsid w:val="00654DB2"/>
    <w:rsid w:val="00654F1B"/>
    <w:rsid w:val="0065501D"/>
    <w:rsid w:val="00663187"/>
    <w:rsid w:val="00664A9A"/>
    <w:rsid w:val="0067077E"/>
    <w:rsid w:val="00690AAF"/>
    <w:rsid w:val="006A6759"/>
    <w:rsid w:val="006B3FB5"/>
    <w:rsid w:val="006B7987"/>
    <w:rsid w:val="006C64BD"/>
    <w:rsid w:val="006C6C93"/>
    <w:rsid w:val="006D06CC"/>
    <w:rsid w:val="006D0DB8"/>
    <w:rsid w:val="00702677"/>
    <w:rsid w:val="0071005F"/>
    <w:rsid w:val="007101BE"/>
    <w:rsid w:val="007136DF"/>
    <w:rsid w:val="007160D5"/>
    <w:rsid w:val="0071766F"/>
    <w:rsid w:val="007176FB"/>
    <w:rsid w:val="007238F0"/>
    <w:rsid w:val="0072476B"/>
    <w:rsid w:val="00747325"/>
    <w:rsid w:val="007B5F9A"/>
    <w:rsid w:val="007B633B"/>
    <w:rsid w:val="007C14C3"/>
    <w:rsid w:val="007D4B8E"/>
    <w:rsid w:val="007E064F"/>
    <w:rsid w:val="007F3883"/>
    <w:rsid w:val="00811487"/>
    <w:rsid w:val="008245B7"/>
    <w:rsid w:val="00836E71"/>
    <w:rsid w:val="00836FBA"/>
    <w:rsid w:val="008374D8"/>
    <w:rsid w:val="00845446"/>
    <w:rsid w:val="00846179"/>
    <w:rsid w:val="00856988"/>
    <w:rsid w:val="00860739"/>
    <w:rsid w:val="00876BD1"/>
    <w:rsid w:val="00880CAA"/>
    <w:rsid w:val="00882DAA"/>
    <w:rsid w:val="008912FA"/>
    <w:rsid w:val="008A0877"/>
    <w:rsid w:val="008A655D"/>
    <w:rsid w:val="008B3FA3"/>
    <w:rsid w:val="008E5F87"/>
    <w:rsid w:val="008E6AFC"/>
    <w:rsid w:val="00912376"/>
    <w:rsid w:val="00917324"/>
    <w:rsid w:val="00920002"/>
    <w:rsid w:val="00922D56"/>
    <w:rsid w:val="00926B18"/>
    <w:rsid w:val="00934C54"/>
    <w:rsid w:val="00940142"/>
    <w:rsid w:val="00940860"/>
    <w:rsid w:val="009474E2"/>
    <w:rsid w:val="00950F59"/>
    <w:rsid w:val="00973683"/>
    <w:rsid w:val="009B6551"/>
    <w:rsid w:val="009D2484"/>
    <w:rsid w:val="009D610F"/>
    <w:rsid w:val="00A03B37"/>
    <w:rsid w:val="00A339F1"/>
    <w:rsid w:val="00A6065D"/>
    <w:rsid w:val="00A67DCB"/>
    <w:rsid w:val="00A857B8"/>
    <w:rsid w:val="00A85DEA"/>
    <w:rsid w:val="00AA30E3"/>
    <w:rsid w:val="00AB519A"/>
    <w:rsid w:val="00AC5656"/>
    <w:rsid w:val="00AD1928"/>
    <w:rsid w:val="00AD235A"/>
    <w:rsid w:val="00AD45DB"/>
    <w:rsid w:val="00AD48F6"/>
    <w:rsid w:val="00AD4AA8"/>
    <w:rsid w:val="00AE64CA"/>
    <w:rsid w:val="00AF44EA"/>
    <w:rsid w:val="00B07E45"/>
    <w:rsid w:val="00B17C96"/>
    <w:rsid w:val="00B2139C"/>
    <w:rsid w:val="00B24882"/>
    <w:rsid w:val="00B3009E"/>
    <w:rsid w:val="00B30806"/>
    <w:rsid w:val="00B37783"/>
    <w:rsid w:val="00B50203"/>
    <w:rsid w:val="00B50638"/>
    <w:rsid w:val="00B559D9"/>
    <w:rsid w:val="00B61CD7"/>
    <w:rsid w:val="00B65023"/>
    <w:rsid w:val="00B65AB9"/>
    <w:rsid w:val="00B7777E"/>
    <w:rsid w:val="00B809FF"/>
    <w:rsid w:val="00B95C73"/>
    <w:rsid w:val="00BA1D4C"/>
    <w:rsid w:val="00BB6832"/>
    <w:rsid w:val="00BD131E"/>
    <w:rsid w:val="00BD7B4D"/>
    <w:rsid w:val="00BE13EF"/>
    <w:rsid w:val="00BE1F87"/>
    <w:rsid w:val="00BF44E0"/>
    <w:rsid w:val="00C06556"/>
    <w:rsid w:val="00C20F3A"/>
    <w:rsid w:val="00C353DB"/>
    <w:rsid w:val="00C36A99"/>
    <w:rsid w:val="00C44F71"/>
    <w:rsid w:val="00C54E0E"/>
    <w:rsid w:val="00C63C73"/>
    <w:rsid w:val="00C66266"/>
    <w:rsid w:val="00C66DA9"/>
    <w:rsid w:val="00C70C78"/>
    <w:rsid w:val="00C92213"/>
    <w:rsid w:val="00C929AE"/>
    <w:rsid w:val="00C968A1"/>
    <w:rsid w:val="00C97DA1"/>
    <w:rsid w:val="00CB3846"/>
    <w:rsid w:val="00CB60DD"/>
    <w:rsid w:val="00CD249E"/>
    <w:rsid w:val="00CD56B0"/>
    <w:rsid w:val="00CF677E"/>
    <w:rsid w:val="00D0477F"/>
    <w:rsid w:val="00D07AB6"/>
    <w:rsid w:val="00D1158E"/>
    <w:rsid w:val="00D603CD"/>
    <w:rsid w:val="00D74F7A"/>
    <w:rsid w:val="00D867B4"/>
    <w:rsid w:val="00D90CC7"/>
    <w:rsid w:val="00D9425A"/>
    <w:rsid w:val="00DA020D"/>
    <w:rsid w:val="00DB2D3D"/>
    <w:rsid w:val="00DB327A"/>
    <w:rsid w:val="00DC3C56"/>
    <w:rsid w:val="00DD4294"/>
    <w:rsid w:val="00DE4D1B"/>
    <w:rsid w:val="00E20F96"/>
    <w:rsid w:val="00E23CA7"/>
    <w:rsid w:val="00E3291F"/>
    <w:rsid w:val="00E32A75"/>
    <w:rsid w:val="00E423EB"/>
    <w:rsid w:val="00E52533"/>
    <w:rsid w:val="00E558E5"/>
    <w:rsid w:val="00E803C5"/>
    <w:rsid w:val="00E94280"/>
    <w:rsid w:val="00E94F00"/>
    <w:rsid w:val="00EC0B91"/>
    <w:rsid w:val="00F14D53"/>
    <w:rsid w:val="00F31C31"/>
    <w:rsid w:val="00F35EBF"/>
    <w:rsid w:val="00F40D74"/>
    <w:rsid w:val="00F73DF6"/>
    <w:rsid w:val="00F97B9F"/>
    <w:rsid w:val="00FB7E1A"/>
    <w:rsid w:val="00FC5AA7"/>
    <w:rsid w:val="00FD54B6"/>
    <w:rsid w:val="00FE5D32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E6FD4"/>
  <w15:chartTrackingRefBased/>
  <w15:docId w15:val="{117F2FCE-79B3-46D9-9A3C-65EB6E0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9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02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7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B9F"/>
  </w:style>
  <w:style w:type="paragraph" w:styleId="a8">
    <w:name w:val="footer"/>
    <w:basedOn w:val="a"/>
    <w:link w:val="a9"/>
    <w:uiPriority w:val="99"/>
    <w:unhideWhenUsed/>
    <w:rsid w:val="00F97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B9F"/>
  </w:style>
  <w:style w:type="paragraph" w:styleId="aa">
    <w:name w:val="Note Heading"/>
    <w:basedOn w:val="a"/>
    <w:next w:val="a"/>
    <w:link w:val="ab"/>
    <w:uiPriority w:val="99"/>
    <w:unhideWhenUsed/>
    <w:rsid w:val="00A339F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339F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339F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339F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7B13-E9DF-47A3-90B2-DF378A86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</cp:lastModifiedBy>
  <cp:revision>3</cp:revision>
  <cp:lastPrinted>2020-05-15T06:47:00Z</cp:lastPrinted>
  <dcterms:created xsi:type="dcterms:W3CDTF">2020-05-15T07:00:00Z</dcterms:created>
  <dcterms:modified xsi:type="dcterms:W3CDTF">2020-05-15T07:06:00Z</dcterms:modified>
</cp:coreProperties>
</file>